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691C" w:rsidRDefault="00EE691C" w:rsidP="003C3FD9">
      <w:r>
        <w:t xml:space="preserve">Part 1: </w:t>
      </w:r>
    </w:p>
    <w:p w:rsidR="00D643FB" w:rsidRDefault="00EE691C" w:rsidP="003C3FD9">
      <w:pPr>
        <w:rPr>
          <w:noProof/>
        </w:rPr>
      </w:pPr>
      <w:r>
        <w:rPr>
          <w:noProof/>
        </w:rPr>
        <w:drawing>
          <wp:inline distT="0" distB="0" distL="0" distR="0">
            <wp:extent cx="5492794" cy="29623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1-22 at 8.06.0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25" cy="296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FB" w:rsidRPr="00D643FB">
        <w:rPr>
          <w:noProof/>
        </w:rPr>
        <w:t xml:space="preserve"> </w:t>
      </w:r>
    </w:p>
    <w:p w:rsidR="00D643FB" w:rsidRDefault="00D643FB" w:rsidP="003C3FD9">
      <w:pPr>
        <w:rPr>
          <w:noProof/>
        </w:rPr>
      </w:pPr>
      <w:r>
        <w:rPr>
          <w:noProof/>
        </w:rPr>
        <w:t>Part 2</w:t>
      </w:r>
    </w:p>
    <w:p w:rsidR="00D643FB" w:rsidRDefault="00D643FB" w:rsidP="003C3FD9">
      <w:pPr>
        <w:rPr>
          <w:noProof/>
        </w:rPr>
      </w:pPr>
    </w:p>
    <w:p w:rsidR="003C3FD9" w:rsidRDefault="00D643FB" w:rsidP="003C3FD9">
      <w:r w:rsidRPr="00D643FB">
        <w:drawing>
          <wp:inline distT="0" distB="0" distL="0" distR="0" wp14:anchorId="6016D3B7" wp14:editId="19F3C4EF">
            <wp:extent cx="4981242" cy="464703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3796" cy="46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D9" w:rsidRDefault="003C3FD9" w:rsidP="003C3FD9"/>
    <w:p w:rsidR="003C3FD9" w:rsidRDefault="003C3FD9" w:rsidP="003C3FD9">
      <w:r>
        <w:t>Part 4</w:t>
      </w:r>
    </w:p>
    <w:p w:rsidR="00C9731E" w:rsidRDefault="00C9731E" w:rsidP="00C9731E">
      <w:pPr>
        <w:pStyle w:val="ListParagraph"/>
        <w:ind w:left="1440" w:hanging="360"/>
      </w:pPr>
      <w:r>
        <w:t>a.</w:t>
      </w:r>
      <w:r>
        <w:rPr>
          <w:sz w:val="14"/>
          <w:szCs w:val="14"/>
        </w:rPr>
        <w:t>    </w:t>
      </w:r>
      <w:r>
        <w:t xml:space="preserve">(1) Start a recording script using the command </w:t>
      </w:r>
      <w:r>
        <w:rPr>
          <w:rFonts w:ascii="Courier" w:hAnsi="Courier"/>
        </w:rPr>
        <w:t>script hw1.txt</w:t>
      </w:r>
      <w:r>
        <w:t xml:space="preserve"> </w:t>
      </w:r>
    </w:p>
    <w:p w:rsidR="00C9731E" w:rsidRDefault="00C9731E" w:rsidP="00C9731E">
      <w:pPr>
        <w:pStyle w:val="ListParagraph"/>
        <w:ind w:left="1440" w:hanging="360"/>
      </w:pPr>
      <w:r>
        <w:t>b.</w:t>
      </w:r>
      <w:r>
        <w:rPr>
          <w:sz w:val="14"/>
          <w:szCs w:val="14"/>
        </w:rPr>
        <w:t xml:space="preserve">     </w:t>
      </w:r>
      <w:r>
        <w:t xml:space="preserve">(1) First things first, we’ll confirm your user is in the </w:t>
      </w:r>
      <w:proofErr w:type="spellStart"/>
      <w:r>
        <w:rPr>
          <w:rStyle w:val="spelle"/>
        </w:rPr>
        <w:t>sudo</w:t>
      </w:r>
      <w:proofErr w:type="spellEnd"/>
      <w:r>
        <w:t xml:space="preserve"> group by using</w:t>
      </w:r>
    </w:p>
    <w:p w:rsidR="00C9731E" w:rsidRDefault="00C9731E" w:rsidP="00C9731E">
      <w:pPr>
        <w:pStyle w:val="ListParagraph"/>
        <w:ind w:left="1440"/>
      </w:pPr>
      <w:r>
        <w:t> </w:t>
      </w:r>
      <w:r>
        <w:rPr>
          <w:rFonts w:ascii="Courier" w:hAnsi="Courier"/>
        </w:rPr>
        <w:t xml:space="preserve">grep </w:t>
      </w:r>
      <w:proofErr w:type="spellStart"/>
      <w:r>
        <w:rPr>
          <w:rStyle w:val="spelle"/>
          <w:rFonts w:ascii="Courier" w:hAnsi="Courier"/>
        </w:rPr>
        <w:t>sudo</w:t>
      </w:r>
      <w:proofErr w:type="spellEnd"/>
      <w:r>
        <w:rPr>
          <w:rFonts w:ascii="Courier" w:hAnsi="Courier"/>
        </w:rPr>
        <w:t xml:space="preserve"> /</w:t>
      </w:r>
      <w:proofErr w:type="spellStart"/>
      <w:r>
        <w:rPr>
          <w:rStyle w:val="spelle"/>
          <w:rFonts w:ascii="Courier" w:hAnsi="Courier"/>
        </w:rPr>
        <w:t>etc</w:t>
      </w:r>
      <w:proofErr w:type="spellEnd"/>
      <w:r>
        <w:rPr>
          <w:rFonts w:ascii="Courier" w:hAnsi="Courier"/>
        </w:rPr>
        <w:t>/group</w:t>
      </w:r>
    </w:p>
    <w:p w:rsidR="00C9731E" w:rsidRDefault="00C9731E" w:rsidP="00C9731E">
      <w:pPr>
        <w:pStyle w:val="ListParagraph"/>
        <w:ind w:left="1440"/>
      </w:pPr>
      <w:r>
        <w:t xml:space="preserve">(If you don’t see your username as part of that output, you did not successfully add your user to </w:t>
      </w:r>
      <w:proofErr w:type="spellStart"/>
      <w:r>
        <w:rPr>
          <w:rStyle w:val="spelle"/>
        </w:rPr>
        <w:t>sudo</w:t>
      </w:r>
      <w:proofErr w:type="spellEnd"/>
      <w:r>
        <w:t>.)</w:t>
      </w:r>
    </w:p>
    <w:p w:rsidR="00C9731E" w:rsidRDefault="00C9731E" w:rsidP="00C9731E">
      <w:pPr>
        <w:pStyle w:val="ListParagraph"/>
        <w:ind w:left="1440" w:hanging="360"/>
      </w:pPr>
      <w:r>
        <w:t>c.</w:t>
      </w:r>
      <w:r>
        <w:rPr>
          <w:sz w:val="14"/>
          <w:szCs w:val="14"/>
        </w:rPr>
        <w:t xml:space="preserve">     </w:t>
      </w:r>
      <w:r>
        <w:t xml:space="preserve">(1) Change directory to </w:t>
      </w:r>
      <w:r>
        <w:rPr>
          <w:rFonts w:ascii="Courier" w:hAnsi="Courier"/>
        </w:rPr>
        <w:t>/</w:t>
      </w:r>
      <w:r>
        <w:t xml:space="preserve"> using </w:t>
      </w:r>
      <w:r>
        <w:rPr>
          <w:rFonts w:ascii="Courier" w:hAnsi="Courier"/>
        </w:rPr>
        <w:t>cd</w:t>
      </w:r>
    </w:p>
    <w:p w:rsidR="00C9731E" w:rsidRDefault="00C9731E" w:rsidP="00C9731E">
      <w:pPr>
        <w:pStyle w:val="ListParagraph"/>
        <w:ind w:left="1440" w:hanging="360"/>
      </w:pPr>
      <w:r>
        <w:t>d.</w:t>
      </w:r>
      <w:r>
        <w:rPr>
          <w:sz w:val="14"/>
          <w:szCs w:val="14"/>
        </w:rPr>
        <w:t>    </w:t>
      </w:r>
      <w:r>
        <w:t xml:space="preserve">(1) List the files in </w:t>
      </w:r>
      <w:r>
        <w:rPr>
          <w:rFonts w:ascii="Courier" w:hAnsi="Courier"/>
        </w:rPr>
        <w:t>/</w:t>
      </w:r>
      <w:r>
        <w:t xml:space="preserve"> using </w:t>
      </w:r>
      <w:r>
        <w:rPr>
          <w:rFonts w:ascii="Courier" w:hAnsi="Courier"/>
        </w:rPr>
        <w:t>ls</w:t>
      </w:r>
      <w:r>
        <w:t xml:space="preserve"> </w:t>
      </w:r>
    </w:p>
    <w:p w:rsidR="00C9731E" w:rsidRDefault="00C9731E" w:rsidP="00C9731E">
      <w:pPr>
        <w:pStyle w:val="ListParagraph"/>
        <w:ind w:left="1440" w:hanging="360"/>
      </w:pPr>
      <w:r>
        <w:t>e.</w:t>
      </w:r>
      <w:r>
        <w:rPr>
          <w:sz w:val="14"/>
          <w:szCs w:val="14"/>
        </w:rPr>
        <w:t xml:space="preserve">     </w:t>
      </w:r>
      <w:r>
        <w:t xml:space="preserve">(1) Change directory into </w:t>
      </w:r>
      <w:proofErr w:type="spellStart"/>
      <w:r>
        <w:rPr>
          <w:rStyle w:val="spelle"/>
        </w:rPr>
        <w:t>etc</w:t>
      </w:r>
      <w:proofErr w:type="spellEnd"/>
    </w:p>
    <w:p w:rsidR="00C9731E" w:rsidRDefault="00C9731E" w:rsidP="00C9731E">
      <w:pPr>
        <w:pStyle w:val="ListParagraph"/>
        <w:ind w:left="1440" w:hanging="360"/>
      </w:pPr>
      <w:r>
        <w:t>f.</w:t>
      </w:r>
      <w:r>
        <w:rPr>
          <w:sz w:val="14"/>
          <w:szCs w:val="14"/>
        </w:rPr>
        <w:t xml:space="preserve">      </w:t>
      </w:r>
      <w:r>
        <w:t xml:space="preserve">(2) </w:t>
      </w:r>
      <w:r w:rsidRPr="00F4586D">
        <w:rPr>
          <w:b/>
        </w:rPr>
        <w:t xml:space="preserve">What happens when you </w:t>
      </w:r>
      <w:r w:rsidRPr="00F4586D">
        <w:rPr>
          <w:rFonts w:ascii="Courier" w:hAnsi="Courier"/>
          <w:b/>
        </w:rPr>
        <w:t>cd</w:t>
      </w:r>
      <w:r w:rsidRPr="00F4586D">
        <w:rPr>
          <w:b/>
        </w:rPr>
        <w:t xml:space="preserve"> to the directory</w:t>
      </w:r>
      <w:proofErr w:type="gramStart"/>
      <w:r w:rsidRPr="00F4586D">
        <w:rPr>
          <w:rStyle w:val="grame"/>
          <w:b/>
        </w:rPr>
        <w:t xml:space="preserve"> </w:t>
      </w:r>
      <w:r w:rsidRPr="00F4586D">
        <w:rPr>
          <w:rStyle w:val="grame"/>
          <w:rFonts w:ascii="Courier" w:hAnsi="Courier"/>
          <w:b/>
        </w:rPr>
        <w:t>..</w:t>
      </w:r>
      <w:r w:rsidRPr="00F4586D">
        <w:rPr>
          <w:rStyle w:val="grame"/>
          <w:b/>
        </w:rPr>
        <w:t>?</w:t>
      </w:r>
      <w:proofErr w:type="gramEnd"/>
      <w:r w:rsidRPr="00F4586D">
        <w:rPr>
          <w:b/>
        </w:rPr>
        <w:t xml:space="preserve"> What if you change to the </w:t>
      </w:r>
      <w:proofErr w:type="gramStart"/>
      <w:r w:rsidRPr="00F4586D">
        <w:rPr>
          <w:rStyle w:val="grame"/>
          <w:b/>
        </w:rPr>
        <w:t xml:space="preserve">directory </w:t>
      </w:r>
      <w:r w:rsidRPr="00F4586D">
        <w:rPr>
          <w:rStyle w:val="grame"/>
          <w:rFonts w:ascii="Calibri" w:hAnsi="Calibri" w:cs="Calibri"/>
          <w:b/>
        </w:rPr>
        <w:t>.</w:t>
      </w:r>
      <w:proofErr w:type="gramEnd"/>
      <w:r w:rsidRPr="00F4586D">
        <w:rPr>
          <w:b/>
        </w:rPr>
        <w:t xml:space="preserve"> ?</w:t>
      </w:r>
    </w:p>
    <w:p w:rsidR="00C9731E" w:rsidRPr="00D643FB" w:rsidRDefault="00C9731E" w:rsidP="00C9731E">
      <w:pPr>
        <w:pStyle w:val="ListParagraph"/>
        <w:ind w:left="1440" w:hanging="360"/>
      </w:pPr>
      <w:r>
        <w:tab/>
      </w:r>
      <w:r w:rsidRPr="00D643FB">
        <w:rPr>
          <w:b/>
        </w:rPr>
        <w:t>cd</w:t>
      </w:r>
      <w:proofErr w:type="gramStart"/>
      <w:r w:rsidRPr="00D643FB">
        <w:rPr>
          <w:b/>
        </w:rPr>
        <w:t xml:space="preserve"> ..</w:t>
      </w:r>
      <w:proofErr w:type="gramEnd"/>
      <w:r w:rsidRPr="00D643FB">
        <w:t xml:space="preserve"> is leading user move back one </w:t>
      </w:r>
      <w:proofErr w:type="gramStart"/>
      <w:r w:rsidRPr="00D643FB">
        <w:t>directory.</w:t>
      </w:r>
      <w:proofErr w:type="gramEnd"/>
      <w:r w:rsidRPr="00D643FB">
        <w:t xml:space="preserve"> If your current directory is </w:t>
      </w:r>
      <w:proofErr w:type="spellStart"/>
      <w:r w:rsidRPr="00D643FB">
        <w:t>src</w:t>
      </w:r>
      <w:proofErr w:type="spellEnd"/>
      <w:r w:rsidRPr="00D643FB">
        <w:t xml:space="preserve">/home/document/file1, then your new directory is </w:t>
      </w:r>
      <w:proofErr w:type="spellStart"/>
      <w:r w:rsidRPr="00D643FB">
        <w:t>src</w:t>
      </w:r>
      <w:proofErr w:type="spellEnd"/>
      <w:r w:rsidRPr="00D643FB">
        <w:t>/home/document after running “cd</w:t>
      </w:r>
      <w:proofErr w:type="gramStart"/>
      <w:r w:rsidRPr="00D643FB">
        <w:t xml:space="preserve"> ..</w:t>
      </w:r>
      <w:proofErr w:type="gramEnd"/>
      <w:r w:rsidRPr="00D643FB">
        <w:t>” command line. “</w:t>
      </w:r>
      <w:proofErr w:type="gramStart"/>
      <w:r w:rsidRPr="00D643FB">
        <w:rPr>
          <w:b/>
        </w:rPr>
        <w:t>cd .</w:t>
      </w:r>
      <w:proofErr w:type="gramEnd"/>
      <w:r w:rsidRPr="00D643FB">
        <w:t>” won’t let you change directory.</w:t>
      </w:r>
    </w:p>
    <w:p w:rsidR="00C9731E" w:rsidRDefault="00C9731E" w:rsidP="00C9731E">
      <w:pPr>
        <w:pStyle w:val="ListParagraph"/>
        <w:ind w:left="1440" w:hanging="360"/>
      </w:pPr>
      <w:r>
        <w:t>g.</w:t>
      </w:r>
      <w:r>
        <w:rPr>
          <w:sz w:val="14"/>
          <w:szCs w:val="14"/>
        </w:rPr>
        <w:t xml:space="preserve">     </w:t>
      </w:r>
      <w:r>
        <w:t xml:space="preserve">(2) </w:t>
      </w:r>
      <w:r w:rsidRPr="00F4586D">
        <w:rPr>
          <w:b/>
        </w:rPr>
        <w:t>How do you automatically change directories back to your home directory?</w:t>
      </w:r>
      <w:r>
        <w:t xml:space="preserve"> </w:t>
      </w:r>
    </w:p>
    <w:p w:rsidR="00C9731E" w:rsidRDefault="00C9731E" w:rsidP="00C9731E">
      <w:pPr>
        <w:pStyle w:val="ListParagraph"/>
        <w:ind w:left="1440" w:hanging="360"/>
      </w:pPr>
      <w:r>
        <w:tab/>
        <w:t>Running “cd ~” command line</w:t>
      </w:r>
      <w:r w:rsidR="00601CDE">
        <w:t xml:space="preserve"> to go back to home directory</w:t>
      </w:r>
      <w:r>
        <w:t>.</w:t>
      </w:r>
    </w:p>
    <w:p w:rsidR="00C9731E" w:rsidRDefault="00C9731E" w:rsidP="00C9731E">
      <w:pPr>
        <w:pStyle w:val="ListParagraph"/>
        <w:ind w:left="1440" w:hanging="360"/>
      </w:pPr>
      <w:r>
        <w:t>h.</w:t>
      </w:r>
      <w:r>
        <w:rPr>
          <w:sz w:val="14"/>
          <w:szCs w:val="14"/>
        </w:rPr>
        <w:t xml:space="preserve">     </w:t>
      </w:r>
      <w:r>
        <w:t xml:space="preserve">(1) </w:t>
      </w:r>
      <w:r w:rsidRPr="00F4586D">
        <w:rPr>
          <w:b/>
        </w:rPr>
        <w:t xml:space="preserve">What does </w:t>
      </w:r>
      <w:proofErr w:type="spellStart"/>
      <w:r w:rsidRPr="00F4586D">
        <w:rPr>
          <w:rStyle w:val="spelle"/>
          <w:rFonts w:ascii="Courier" w:hAnsi="Courier"/>
          <w:b/>
        </w:rPr>
        <w:t>pwd</w:t>
      </w:r>
      <w:proofErr w:type="spellEnd"/>
      <w:r w:rsidRPr="00F4586D">
        <w:rPr>
          <w:b/>
        </w:rPr>
        <w:t xml:space="preserve"> do?</w:t>
      </w:r>
    </w:p>
    <w:p w:rsidR="00D643FB" w:rsidRDefault="00C9731E" w:rsidP="00D643FB">
      <w:pPr>
        <w:pStyle w:val="ListParagraph"/>
        <w:ind w:left="1440" w:hanging="360"/>
      </w:pPr>
      <w:r>
        <w:tab/>
        <w:t xml:space="preserve">Check your current directory </w:t>
      </w:r>
    </w:p>
    <w:p w:rsidR="00C9731E" w:rsidRDefault="00C9731E" w:rsidP="00D643FB">
      <w:pPr>
        <w:pStyle w:val="ListParagraph"/>
        <w:numPr>
          <w:ilvl w:val="0"/>
          <w:numId w:val="2"/>
        </w:numPr>
      </w:pPr>
      <w:bookmarkStart w:id="0" w:name="_GoBack"/>
      <w:bookmarkEnd w:id="0"/>
      <w:r>
        <w:t xml:space="preserve">(2) </w:t>
      </w:r>
      <w:r w:rsidRPr="00D643FB">
        <w:rPr>
          <w:b/>
        </w:rPr>
        <w:t xml:space="preserve">What is the difference between </w:t>
      </w:r>
      <w:r w:rsidRPr="00D643FB">
        <w:rPr>
          <w:rFonts w:ascii="Courier" w:hAnsi="Courier"/>
          <w:b/>
        </w:rPr>
        <w:t>ls</w:t>
      </w:r>
      <w:r w:rsidRPr="00D643FB">
        <w:rPr>
          <w:b/>
        </w:rPr>
        <w:t xml:space="preserve"> and </w:t>
      </w:r>
      <w:r w:rsidRPr="00D643FB">
        <w:rPr>
          <w:rFonts w:ascii="Courier" w:hAnsi="Courier"/>
          <w:b/>
        </w:rPr>
        <w:t>ls -</w:t>
      </w:r>
      <w:r w:rsidRPr="00D643FB">
        <w:rPr>
          <w:rStyle w:val="grame"/>
          <w:rFonts w:ascii="Courier" w:hAnsi="Courier"/>
          <w:b/>
        </w:rPr>
        <w:t>a</w:t>
      </w:r>
      <w:r w:rsidRPr="00D643FB">
        <w:rPr>
          <w:rStyle w:val="grame"/>
          <w:b/>
        </w:rPr>
        <w:t xml:space="preserve"> ?</w:t>
      </w:r>
      <w:r w:rsidRPr="00D643FB">
        <w:rPr>
          <w:b/>
        </w:rPr>
        <w:t xml:space="preserve"> (hint: try this in your home directory)</w:t>
      </w:r>
    </w:p>
    <w:p w:rsidR="00C9731E" w:rsidRDefault="00C9731E" w:rsidP="00C9731E">
      <w:pPr>
        <w:pStyle w:val="ListParagraph"/>
        <w:ind w:left="1800"/>
      </w:pPr>
      <w:proofErr w:type="gramStart"/>
      <w:r>
        <w:t xml:space="preserve">ls </w:t>
      </w:r>
      <w:r w:rsidR="0068335D">
        <w:t>:</w:t>
      </w:r>
      <w:proofErr w:type="gramEnd"/>
      <w:r w:rsidR="0068335D">
        <w:t xml:space="preserve"> list the contents in the current director,</w:t>
      </w:r>
    </w:p>
    <w:p w:rsidR="0068335D" w:rsidRDefault="0068335D" w:rsidP="00C9731E">
      <w:pPr>
        <w:pStyle w:val="ListParagraph"/>
        <w:ind w:left="1800"/>
      </w:pPr>
      <w:r>
        <w:t>ls -</w:t>
      </w:r>
      <w:proofErr w:type="gramStart"/>
      <w:r>
        <w:t>a :</w:t>
      </w:r>
      <w:proofErr w:type="gramEnd"/>
      <w:r>
        <w:t xml:space="preserve"> display all of the information of the content in that current directory</w:t>
      </w:r>
      <w:r w:rsidR="00B26DC4">
        <w:t xml:space="preserve">. Include directory entries whose name begins with a dot. </w:t>
      </w:r>
      <w:r w:rsidRPr="0068335D">
        <w:lastRenderedPageBreak/>
        <w:drawing>
          <wp:inline distT="0" distB="0" distL="0" distR="0" wp14:anchorId="3AFB9A8A" wp14:editId="61647DDE">
            <wp:extent cx="5253005" cy="824430"/>
            <wp:effectExtent l="0" t="0" r="508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4475" cy="83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C9731E" w:rsidRDefault="00C9731E" w:rsidP="00C9731E">
      <w:pPr>
        <w:pStyle w:val="ListParagraph"/>
        <w:ind w:left="1440" w:hanging="360"/>
        <w:rPr>
          <w:b/>
        </w:rPr>
      </w:pPr>
      <w:r>
        <w:t>j.</w:t>
      </w:r>
      <w:r>
        <w:rPr>
          <w:sz w:val="14"/>
          <w:szCs w:val="14"/>
        </w:rPr>
        <w:t xml:space="preserve">      </w:t>
      </w:r>
      <w:r w:rsidRPr="00F4586D">
        <w:rPr>
          <w:b/>
        </w:rPr>
        <w:t xml:space="preserve">(1) What is the difference between </w:t>
      </w:r>
      <w:r w:rsidRPr="00F4586D">
        <w:rPr>
          <w:rFonts w:ascii="Courier" w:hAnsi="Courier"/>
          <w:b/>
        </w:rPr>
        <w:t>ls</w:t>
      </w:r>
      <w:r w:rsidRPr="00F4586D">
        <w:rPr>
          <w:b/>
        </w:rPr>
        <w:t xml:space="preserve"> and </w:t>
      </w:r>
      <w:r w:rsidRPr="00F4586D">
        <w:rPr>
          <w:rFonts w:ascii="Courier" w:hAnsi="Courier"/>
          <w:b/>
        </w:rPr>
        <w:t>ls -</w:t>
      </w:r>
      <w:proofErr w:type="gramStart"/>
      <w:r w:rsidRPr="00F4586D">
        <w:rPr>
          <w:rStyle w:val="grame"/>
          <w:rFonts w:ascii="Courier" w:hAnsi="Courier"/>
          <w:b/>
        </w:rPr>
        <w:t>F</w:t>
      </w:r>
      <w:r w:rsidRPr="00F4586D">
        <w:rPr>
          <w:rStyle w:val="grame"/>
          <w:b/>
        </w:rPr>
        <w:t xml:space="preserve"> ?</w:t>
      </w:r>
      <w:proofErr w:type="gramEnd"/>
      <w:r w:rsidRPr="00F4586D">
        <w:rPr>
          <w:b/>
        </w:rPr>
        <w:t xml:space="preserve"> (hint: try this in </w:t>
      </w:r>
      <w:r w:rsidRPr="00F4586D">
        <w:rPr>
          <w:rFonts w:ascii="Courier" w:hAnsi="Courier"/>
          <w:b/>
        </w:rPr>
        <w:t>/</w:t>
      </w:r>
      <w:r w:rsidRPr="00F4586D">
        <w:rPr>
          <w:b/>
        </w:rPr>
        <w:t>)</w:t>
      </w:r>
    </w:p>
    <w:p w:rsidR="00B26DC4" w:rsidRPr="00F4586D" w:rsidRDefault="00B26DC4" w:rsidP="00C9731E">
      <w:pPr>
        <w:pStyle w:val="ListParagraph"/>
        <w:ind w:left="1440" w:hanging="360"/>
        <w:rPr>
          <w:b/>
        </w:rPr>
      </w:pPr>
      <w:r>
        <w:t xml:space="preserve">Running “ls -F” will add “/” and “@” at the end of each file. </w:t>
      </w:r>
    </w:p>
    <w:p w:rsidR="0068335D" w:rsidRDefault="0068335D" w:rsidP="00B26DC4">
      <w:pPr>
        <w:pStyle w:val="ListParagraph"/>
        <w:ind w:left="1440"/>
      </w:pPr>
      <w:r w:rsidRPr="0068335D">
        <w:drawing>
          <wp:inline distT="0" distB="0" distL="0" distR="0" wp14:anchorId="7F277D5B" wp14:editId="3EE6BC39">
            <wp:extent cx="5128314" cy="226171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4900" cy="227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1E" w:rsidRDefault="00C9731E" w:rsidP="00C9731E">
      <w:pPr>
        <w:pStyle w:val="ListParagraph"/>
        <w:ind w:left="1440" w:hanging="360"/>
      </w:pPr>
      <w:r>
        <w:t>k.</w:t>
      </w:r>
      <w:r>
        <w:rPr>
          <w:sz w:val="14"/>
          <w:szCs w:val="14"/>
        </w:rPr>
        <w:t xml:space="preserve">     </w:t>
      </w:r>
      <w:r>
        <w:t xml:space="preserve">(1) Create a directory in your home directory named hw1 using </w:t>
      </w:r>
      <w:proofErr w:type="spellStart"/>
      <w:r>
        <w:rPr>
          <w:rStyle w:val="spelle"/>
          <w:rFonts w:ascii="Courier" w:hAnsi="Courier"/>
        </w:rPr>
        <w:t>mkdir</w:t>
      </w:r>
      <w:proofErr w:type="spellEnd"/>
    </w:p>
    <w:p w:rsidR="00C9731E" w:rsidRPr="00F4586D" w:rsidRDefault="00C9731E" w:rsidP="00C9731E">
      <w:pPr>
        <w:pStyle w:val="ListParagraph"/>
        <w:ind w:left="1440" w:hanging="360"/>
        <w:rPr>
          <w:b/>
        </w:rPr>
      </w:pPr>
      <w:r>
        <w:t>l.</w:t>
      </w:r>
      <w:r>
        <w:rPr>
          <w:sz w:val="14"/>
          <w:szCs w:val="14"/>
        </w:rPr>
        <w:t xml:space="preserve">      </w:t>
      </w:r>
      <w:r>
        <w:t xml:space="preserve">(2) </w:t>
      </w:r>
      <w:r w:rsidRPr="00F4586D">
        <w:rPr>
          <w:b/>
        </w:rPr>
        <w:t xml:space="preserve">Change directory to </w:t>
      </w:r>
      <w:r w:rsidRPr="00F4586D">
        <w:rPr>
          <w:rFonts w:ascii="Courier" w:hAnsi="Courier"/>
          <w:b/>
        </w:rPr>
        <w:t>hw1</w:t>
      </w:r>
      <w:r w:rsidRPr="00F4586D">
        <w:rPr>
          <w:b/>
        </w:rPr>
        <w:t xml:space="preserve">; what does </w:t>
      </w:r>
    </w:p>
    <w:p w:rsidR="00C9731E" w:rsidRPr="00F4586D" w:rsidRDefault="00C9731E" w:rsidP="00C9731E">
      <w:pPr>
        <w:pStyle w:val="ListParagraph"/>
        <w:ind w:left="1440"/>
        <w:rPr>
          <w:b/>
        </w:rPr>
      </w:pPr>
      <w:r w:rsidRPr="00F4586D">
        <w:rPr>
          <w:rFonts w:ascii="Courier" w:hAnsi="Courier"/>
          <w:b/>
        </w:rPr>
        <w:t xml:space="preserve">echo “cat a ton </w:t>
      </w:r>
      <w:proofErr w:type="spellStart"/>
      <w:r w:rsidRPr="00F4586D">
        <w:rPr>
          <w:rStyle w:val="spelle"/>
          <w:rFonts w:ascii="Courier" w:hAnsi="Courier"/>
          <w:b/>
        </w:rPr>
        <w:t>ic</w:t>
      </w:r>
      <w:proofErr w:type="spellEnd"/>
      <w:r w:rsidRPr="00F4586D">
        <w:rPr>
          <w:rFonts w:ascii="Courier" w:hAnsi="Courier"/>
          <w:b/>
        </w:rPr>
        <w:t>” &gt; foo.txt</w:t>
      </w:r>
      <w:r w:rsidRPr="00F4586D">
        <w:rPr>
          <w:b/>
        </w:rPr>
        <w:t xml:space="preserve"> do?</w:t>
      </w:r>
    </w:p>
    <w:p w:rsidR="0068335D" w:rsidRDefault="003C3FD9" w:rsidP="00C9731E">
      <w:pPr>
        <w:pStyle w:val="ListParagraph"/>
        <w:ind w:left="1440"/>
      </w:pPr>
      <w:r>
        <w:t xml:space="preserve">Input a line of string in the foo.txt file. </w:t>
      </w:r>
    </w:p>
    <w:p w:rsidR="00C9731E" w:rsidRDefault="00C9731E" w:rsidP="00C9731E">
      <w:pPr>
        <w:pStyle w:val="ListParagraph"/>
        <w:ind w:left="1440" w:hanging="360"/>
      </w:pPr>
      <w:r>
        <w:t>m.</w:t>
      </w:r>
      <w:r>
        <w:rPr>
          <w:sz w:val="14"/>
          <w:szCs w:val="14"/>
        </w:rPr>
        <w:t>  </w:t>
      </w:r>
      <w:r>
        <w:t xml:space="preserve">(1) Make a copy of </w:t>
      </w:r>
      <w:r>
        <w:rPr>
          <w:rFonts w:ascii="Courier" w:hAnsi="Courier"/>
        </w:rPr>
        <w:t>foo.txt</w:t>
      </w:r>
      <w:r>
        <w:t xml:space="preserve"> and name it </w:t>
      </w:r>
      <w:r>
        <w:rPr>
          <w:rFonts w:ascii="Courier" w:hAnsi="Courier"/>
        </w:rPr>
        <w:t>bar.txt</w:t>
      </w:r>
      <w:r>
        <w:t xml:space="preserve"> using </w:t>
      </w:r>
      <w:proofErr w:type="spellStart"/>
      <w:r>
        <w:rPr>
          <w:rStyle w:val="spelle"/>
          <w:rFonts w:ascii="Courier" w:hAnsi="Courier"/>
        </w:rPr>
        <w:t>cp</w:t>
      </w:r>
      <w:proofErr w:type="spellEnd"/>
    </w:p>
    <w:p w:rsidR="00C9731E" w:rsidRDefault="00C9731E" w:rsidP="00C9731E">
      <w:pPr>
        <w:pStyle w:val="ListParagraph"/>
        <w:ind w:left="1440" w:hanging="360"/>
      </w:pPr>
      <w:r>
        <w:t>n.</w:t>
      </w:r>
      <w:r>
        <w:rPr>
          <w:sz w:val="14"/>
          <w:szCs w:val="14"/>
        </w:rPr>
        <w:t>    </w:t>
      </w:r>
      <w:r>
        <w:t xml:space="preserve">(1) Make a directory inside of </w:t>
      </w:r>
      <w:r>
        <w:rPr>
          <w:rFonts w:ascii="Courier" w:hAnsi="Courier"/>
        </w:rPr>
        <w:t>hw1</w:t>
      </w:r>
      <w:r>
        <w:t xml:space="preserve"> and call it </w:t>
      </w:r>
      <w:r>
        <w:rPr>
          <w:rFonts w:ascii="Courier" w:hAnsi="Courier"/>
        </w:rPr>
        <w:t>hw1q</w:t>
      </w:r>
    </w:p>
    <w:p w:rsidR="00C9731E" w:rsidRDefault="00C9731E" w:rsidP="00C9731E">
      <w:pPr>
        <w:pStyle w:val="ListParagraph"/>
        <w:ind w:left="1440" w:hanging="360"/>
      </w:pPr>
      <w:r>
        <w:t>o.</w:t>
      </w:r>
      <w:r>
        <w:rPr>
          <w:sz w:val="14"/>
          <w:szCs w:val="14"/>
        </w:rPr>
        <w:t xml:space="preserve">     </w:t>
      </w:r>
      <w:r>
        <w:t xml:space="preserve">(1) Copy </w:t>
      </w:r>
      <w:r>
        <w:rPr>
          <w:rFonts w:ascii="Courier" w:hAnsi="Courier"/>
        </w:rPr>
        <w:t>foo.txt</w:t>
      </w:r>
      <w:r>
        <w:t xml:space="preserve"> and </w:t>
      </w:r>
      <w:r>
        <w:rPr>
          <w:rFonts w:ascii="Courier" w:hAnsi="Courier"/>
        </w:rPr>
        <w:t>bar.txt</w:t>
      </w:r>
      <w:r>
        <w:t xml:space="preserve"> into </w:t>
      </w:r>
      <w:r>
        <w:rPr>
          <w:rFonts w:ascii="Courier" w:hAnsi="Courier"/>
        </w:rPr>
        <w:t>hw1q</w:t>
      </w:r>
    </w:p>
    <w:p w:rsidR="00C9731E" w:rsidRDefault="00C9731E" w:rsidP="00C9731E">
      <w:pPr>
        <w:pStyle w:val="ListParagraph"/>
        <w:ind w:left="1440" w:hanging="360"/>
      </w:pPr>
      <w:r>
        <w:t>p.</w:t>
      </w:r>
      <w:r>
        <w:rPr>
          <w:sz w:val="14"/>
          <w:szCs w:val="14"/>
        </w:rPr>
        <w:t>    </w:t>
      </w:r>
      <w:r>
        <w:t xml:space="preserve">(1) Remove </w:t>
      </w:r>
      <w:r>
        <w:rPr>
          <w:rFonts w:ascii="Courier" w:hAnsi="Courier"/>
        </w:rPr>
        <w:t>bar.txt</w:t>
      </w:r>
      <w:r>
        <w:t xml:space="preserve"> from the </w:t>
      </w:r>
      <w:r>
        <w:rPr>
          <w:rFonts w:ascii="Courier" w:hAnsi="Courier"/>
        </w:rPr>
        <w:t>hw1</w:t>
      </w:r>
      <w:r>
        <w:t xml:space="preserve"> directory using </w:t>
      </w:r>
      <w:proofErr w:type="spellStart"/>
      <w:r>
        <w:rPr>
          <w:rStyle w:val="spelle"/>
          <w:rFonts w:ascii="Courier" w:hAnsi="Courier"/>
        </w:rPr>
        <w:t>rm</w:t>
      </w:r>
      <w:proofErr w:type="spellEnd"/>
    </w:p>
    <w:p w:rsidR="00C9731E" w:rsidRDefault="00C9731E" w:rsidP="00C9731E">
      <w:pPr>
        <w:pStyle w:val="ListParagraph"/>
        <w:ind w:left="1440" w:hanging="360"/>
      </w:pPr>
      <w:r>
        <w:t>q.</w:t>
      </w:r>
      <w:r>
        <w:rPr>
          <w:sz w:val="14"/>
          <w:szCs w:val="14"/>
        </w:rPr>
        <w:t xml:space="preserve">     </w:t>
      </w:r>
      <w:r>
        <w:t xml:space="preserve">(1) Move </w:t>
      </w:r>
      <w:r>
        <w:rPr>
          <w:rFonts w:ascii="Courier" w:hAnsi="Courier"/>
        </w:rPr>
        <w:t>bar.txt</w:t>
      </w:r>
      <w:r>
        <w:t xml:space="preserve"> from the </w:t>
      </w:r>
      <w:r>
        <w:rPr>
          <w:rFonts w:ascii="Courier" w:hAnsi="Courier"/>
        </w:rPr>
        <w:t>hw1q</w:t>
      </w:r>
      <w:r>
        <w:t xml:space="preserve"> directory into the </w:t>
      </w:r>
      <w:r>
        <w:rPr>
          <w:rFonts w:ascii="Courier" w:hAnsi="Courier"/>
        </w:rPr>
        <w:t>hw1</w:t>
      </w:r>
      <w:r>
        <w:t xml:space="preserve"> directory using </w:t>
      </w:r>
      <w:r>
        <w:rPr>
          <w:rFonts w:ascii="Courier" w:hAnsi="Courier"/>
        </w:rPr>
        <w:t>mv</w:t>
      </w:r>
    </w:p>
    <w:p w:rsidR="00C9731E" w:rsidRDefault="00C9731E" w:rsidP="00C9731E">
      <w:pPr>
        <w:pStyle w:val="ListParagraph"/>
        <w:ind w:left="1440" w:hanging="360"/>
      </w:pPr>
      <w:r>
        <w:t>r.</w:t>
      </w:r>
      <w:r>
        <w:rPr>
          <w:sz w:val="14"/>
          <w:szCs w:val="14"/>
        </w:rPr>
        <w:t xml:space="preserve">      </w:t>
      </w:r>
      <w:r>
        <w:t xml:space="preserve">(1) Remove the </w:t>
      </w:r>
      <w:r>
        <w:rPr>
          <w:rFonts w:ascii="Courier" w:hAnsi="Courier"/>
        </w:rPr>
        <w:t>hw1q</w:t>
      </w:r>
      <w:r>
        <w:t xml:space="preserve"> directory and all of its contents using a flag with </w:t>
      </w:r>
      <w:proofErr w:type="spellStart"/>
      <w:r>
        <w:rPr>
          <w:rStyle w:val="spelle"/>
          <w:rFonts w:ascii="Courier" w:hAnsi="Courier"/>
        </w:rPr>
        <w:t>rm</w:t>
      </w:r>
      <w:proofErr w:type="spellEnd"/>
    </w:p>
    <w:p w:rsidR="00C9731E" w:rsidRDefault="00C9731E" w:rsidP="00C9731E">
      <w:pPr>
        <w:pStyle w:val="ListParagraph"/>
        <w:ind w:left="1440" w:hanging="360"/>
      </w:pPr>
      <w:r>
        <w:t>s.</w:t>
      </w:r>
      <w:r>
        <w:rPr>
          <w:sz w:val="14"/>
          <w:szCs w:val="14"/>
        </w:rPr>
        <w:t xml:space="preserve">     </w:t>
      </w:r>
      <w:r>
        <w:t xml:space="preserve">(2) </w:t>
      </w:r>
      <w:r w:rsidRPr="00F4586D">
        <w:rPr>
          <w:b/>
        </w:rPr>
        <w:t xml:space="preserve">What does </w:t>
      </w:r>
      <w:r w:rsidRPr="00F4586D">
        <w:rPr>
          <w:rFonts w:ascii="Courier" w:hAnsi="Courier"/>
          <w:b/>
        </w:rPr>
        <w:t xml:space="preserve">cat </w:t>
      </w:r>
      <w:proofErr w:type="spellStart"/>
      <w:r w:rsidRPr="00F4586D">
        <w:rPr>
          <w:rStyle w:val="spelle"/>
          <w:rFonts w:ascii="Courier" w:hAnsi="Courier"/>
          <w:b/>
        </w:rPr>
        <w:t>foo</w:t>
      </w:r>
      <w:proofErr w:type="spellEnd"/>
      <w:r w:rsidRPr="00F4586D">
        <w:rPr>
          <w:rFonts w:ascii="Courier" w:hAnsi="Courier"/>
          <w:b/>
        </w:rPr>
        <w:t>.txt</w:t>
      </w:r>
      <w:r w:rsidRPr="00F4586D">
        <w:rPr>
          <w:b/>
        </w:rPr>
        <w:t xml:space="preserve"> do?</w:t>
      </w:r>
    </w:p>
    <w:p w:rsidR="003C3FD9" w:rsidRDefault="00F4586D" w:rsidP="003C3FD9">
      <w:pPr>
        <w:pStyle w:val="ListParagraph"/>
        <w:ind w:left="1440"/>
      </w:pPr>
      <w:r>
        <w:lastRenderedPageBreak/>
        <w:t>I</w:t>
      </w:r>
      <w:r w:rsidR="003C3FD9">
        <w:t xml:space="preserve">t will display content in text file on the screen </w:t>
      </w:r>
    </w:p>
    <w:p w:rsidR="00C9731E" w:rsidRPr="00F4586D" w:rsidRDefault="00C9731E" w:rsidP="00C9731E">
      <w:pPr>
        <w:pStyle w:val="ListParagraph"/>
        <w:ind w:left="1440" w:hanging="360"/>
        <w:rPr>
          <w:b/>
        </w:rPr>
      </w:pPr>
      <w:r>
        <w:t>t.</w:t>
      </w:r>
      <w:r>
        <w:rPr>
          <w:sz w:val="14"/>
          <w:szCs w:val="14"/>
        </w:rPr>
        <w:t xml:space="preserve">      </w:t>
      </w:r>
      <w:r>
        <w:t xml:space="preserve">(2) </w:t>
      </w:r>
      <w:r w:rsidRPr="00F4586D">
        <w:rPr>
          <w:b/>
        </w:rPr>
        <w:t xml:space="preserve">What is the difference between </w:t>
      </w:r>
      <w:r w:rsidRPr="00F4586D">
        <w:rPr>
          <w:rFonts w:ascii="Courier" w:hAnsi="Courier"/>
          <w:b/>
        </w:rPr>
        <w:t>cat</w:t>
      </w:r>
      <w:r w:rsidRPr="00F4586D">
        <w:rPr>
          <w:b/>
        </w:rPr>
        <w:t xml:space="preserve"> and </w:t>
      </w:r>
      <w:r w:rsidRPr="00F4586D">
        <w:rPr>
          <w:rFonts w:ascii="Courier" w:hAnsi="Courier"/>
          <w:b/>
        </w:rPr>
        <w:t>less</w:t>
      </w:r>
      <w:r w:rsidRPr="00F4586D">
        <w:rPr>
          <w:b/>
        </w:rPr>
        <w:t xml:space="preserve">? (hint, try </w:t>
      </w:r>
      <w:r w:rsidRPr="00F4586D">
        <w:rPr>
          <w:rFonts w:ascii="Courier" w:hAnsi="Courier"/>
          <w:b/>
        </w:rPr>
        <w:t>cat /</w:t>
      </w:r>
      <w:proofErr w:type="spellStart"/>
      <w:r w:rsidRPr="00F4586D">
        <w:rPr>
          <w:rStyle w:val="spelle"/>
          <w:rFonts w:ascii="Courier" w:hAnsi="Courier"/>
          <w:b/>
        </w:rPr>
        <w:t>etc</w:t>
      </w:r>
      <w:proofErr w:type="spellEnd"/>
      <w:r w:rsidRPr="00F4586D">
        <w:rPr>
          <w:rFonts w:ascii="Courier" w:hAnsi="Courier"/>
          <w:b/>
        </w:rPr>
        <w:t>/</w:t>
      </w:r>
      <w:proofErr w:type="spellStart"/>
      <w:r w:rsidRPr="00F4586D">
        <w:rPr>
          <w:rStyle w:val="spelle"/>
          <w:rFonts w:ascii="Courier" w:hAnsi="Courier"/>
          <w:b/>
        </w:rPr>
        <w:t>passwd</w:t>
      </w:r>
      <w:proofErr w:type="spellEnd"/>
      <w:r w:rsidRPr="00F4586D">
        <w:rPr>
          <w:b/>
        </w:rPr>
        <w:t xml:space="preserve"> and </w:t>
      </w:r>
      <w:r w:rsidRPr="00F4586D">
        <w:rPr>
          <w:rFonts w:ascii="Courier" w:hAnsi="Courier"/>
          <w:b/>
        </w:rPr>
        <w:t>less /</w:t>
      </w:r>
      <w:proofErr w:type="spellStart"/>
      <w:r w:rsidRPr="00F4586D">
        <w:rPr>
          <w:rStyle w:val="spelle"/>
          <w:rFonts w:ascii="Courier" w:hAnsi="Courier"/>
          <w:b/>
        </w:rPr>
        <w:t>etc</w:t>
      </w:r>
      <w:proofErr w:type="spellEnd"/>
      <w:r w:rsidRPr="00F4586D">
        <w:rPr>
          <w:rFonts w:ascii="Courier" w:hAnsi="Courier"/>
          <w:b/>
        </w:rPr>
        <w:t>/</w:t>
      </w:r>
      <w:proofErr w:type="spellStart"/>
      <w:r w:rsidRPr="00F4586D">
        <w:rPr>
          <w:rStyle w:val="spelle"/>
          <w:rFonts w:ascii="Courier" w:hAnsi="Courier"/>
          <w:b/>
        </w:rPr>
        <w:t>passwd</w:t>
      </w:r>
      <w:proofErr w:type="spellEnd"/>
      <w:r w:rsidRPr="00F4586D">
        <w:rPr>
          <w:b/>
        </w:rPr>
        <w:t>)</w:t>
      </w:r>
    </w:p>
    <w:p w:rsidR="00291651" w:rsidRDefault="00291651" w:rsidP="003A5870">
      <w:pPr>
        <w:spacing w:line="360" w:lineRule="auto"/>
        <w:ind w:left="720"/>
        <w:rPr>
          <w:rFonts w:ascii="Georgia" w:hAnsi="Georgia"/>
          <w:color w:val="29303B"/>
          <w:sz w:val="18"/>
          <w:szCs w:val="18"/>
          <w:shd w:val="clear" w:color="auto" w:fill="FFFFFF"/>
        </w:rPr>
      </w:pPr>
      <w:proofErr w:type="gramStart"/>
      <w:r w:rsidRPr="003A5870">
        <w:rPr>
          <w:b/>
        </w:rPr>
        <w:t>cat</w:t>
      </w:r>
      <w:r>
        <w:t xml:space="preserve"> :</w:t>
      </w:r>
      <w:proofErr w:type="gramEnd"/>
      <w:r>
        <w:t xml:space="preserve"> </w:t>
      </w:r>
      <w:r>
        <w:rPr>
          <w:rFonts w:ascii="Georgia" w:hAnsi="Georgia"/>
          <w:color w:val="29303B"/>
          <w:sz w:val="18"/>
          <w:szCs w:val="18"/>
          <w:shd w:val="clear" w:color="auto" w:fill="FFFFFF"/>
        </w:rPr>
        <w:t> </w:t>
      </w:r>
      <w:r w:rsidR="003A5870">
        <w:rPr>
          <w:rFonts w:ascii="Georgia" w:hAnsi="Georgia"/>
          <w:color w:val="29303B"/>
          <w:sz w:val="18"/>
          <w:szCs w:val="18"/>
          <w:shd w:val="clear" w:color="auto" w:fill="FFFFFF"/>
        </w:rPr>
        <w:t>I</w:t>
      </w:r>
      <w:r>
        <w:rPr>
          <w:rFonts w:ascii="Georgia" w:hAnsi="Georgia"/>
          <w:color w:val="29303B"/>
          <w:sz w:val="18"/>
          <w:szCs w:val="18"/>
          <w:shd w:val="clear" w:color="auto" w:fill="FFFFFF"/>
        </w:rPr>
        <w:t xml:space="preserve">t </w:t>
      </w:r>
      <w:r>
        <w:rPr>
          <w:rFonts w:ascii="Georgia" w:hAnsi="Georgia"/>
          <w:color w:val="29303B"/>
          <w:sz w:val="18"/>
          <w:szCs w:val="18"/>
          <w:shd w:val="clear" w:color="auto" w:fill="FFFFFF"/>
        </w:rPr>
        <w:t>can be used to join multiple files together and print the result on screen</w:t>
      </w:r>
      <w:r w:rsidR="003A5870">
        <w:rPr>
          <w:rFonts w:ascii="Georgia" w:hAnsi="Georgia"/>
          <w:color w:val="29303B"/>
          <w:sz w:val="18"/>
          <w:szCs w:val="18"/>
          <w:shd w:val="clear" w:color="auto" w:fill="FFFFFF"/>
        </w:rPr>
        <w:t xml:space="preserve">, but </w:t>
      </w:r>
      <w:r>
        <w:rPr>
          <w:rFonts w:ascii="Georgia" w:hAnsi="Georgia"/>
          <w:color w:val="29303B"/>
          <w:sz w:val="18"/>
          <w:szCs w:val="18"/>
          <w:shd w:val="clear" w:color="auto" w:fill="FFFFFF"/>
        </w:rPr>
        <w:t xml:space="preserve">it will not show page by </w:t>
      </w:r>
    </w:p>
    <w:p w:rsidR="003C3FD9" w:rsidRDefault="00291651" w:rsidP="003A5870">
      <w:pPr>
        <w:spacing w:line="360" w:lineRule="auto"/>
        <w:ind w:firstLine="720"/>
      </w:pPr>
      <w:r>
        <w:rPr>
          <w:rFonts w:ascii="Georgia" w:hAnsi="Georgia"/>
          <w:color w:val="29303B"/>
          <w:sz w:val="18"/>
          <w:szCs w:val="18"/>
          <w:shd w:val="clear" w:color="auto" w:fill="FFFFFF"/>
        </w:rPr>
        <w:t>page</w:t>
      </w:r>
      <w:r w:rsidR="003A5870">
        <w:rPr>
          <w:rFonts w:ascii="Georgia" w:hAnsi="Georgia"/>
          <w:color w:val="29303B"/>
          <w:sz w:val="18"/>
          <w:szCs w:val="18"/>
          <w:shd w:val="clear" w:color="auto" w:fill="FFFFFF"/>
        </w:rPr>
        <w:t>.</w:t>
      </w:r>
    </w:p>
    <w:p w:rsidR="00291651" w:rsidRPr="003A5870" w:rsidRDefault="00291651" w:rsidP="003A5870">
      <w:pPr>
        <w:pStyle w:val="NormalWeb"/>
        <w:shd w:val="clear" w:color="auto" w:fill="FFFFFF"/>
        <w:spacing w:before="0" w:beforeAutospacing="0" w:after="240" w:afterAutospacing="0" w:line="360" w:lineRule="auto"/>
        <w:ind w:left="720"/>
        <w:rPr>
          <w:rFonts w:ascii="Georgia" w:hAnsi="Georgia"/>
          <w:color w:val="29303B"/>
          <w:sz w:val="18"/>
          <w:szCs w:val="18"/>
        </w:rPr>
      </w:pPr>
      <w:proofErr w:type="gramStart"/>
      <w:r w:rsidRPr="003A5870">
        <w:rPr>
          <w:b/>
        </w:rPr>
        <w:t xml:space="preserve">less </w:t>
      </w:r>
      <w:r>
        <w:t>:</w:t>
      </w:r>
      <w:proofErr w:type="gramEnd"/>
      <w:r w:rsidR="003A5870">
        <w:rPr>
          <w:rFonts w:ascii="Georgia" w:hAnsi="Georgia"/>
          <w:color w:val="29303B"/>
          <w:sz w:val="18"/>
          <w:szCs w:val="18"/>
        </w:rPr>
        <w:t xml:space="preserve"> </w:t>
      </w:r>
      <w:r>
        <w:rPr>
          <w:rFonts w:ascii="Georgia" w:hAnsi="Georgia"/>
          <w:color w:val="29303B"/>
          <w:sz w:val="18"/>
          <w:szCs w:val="18"/>
        </w:rPr>
        <w:t>You can navigate the page up/down using the less command and not possible in more command</w:t>
      </w:r>
      <w:r w:rsidR="003A5870">
        <w:rPr>
          <w:rFonts w:ascii="Georgia" w:hAnsi="Georgia"/>
          <w:color w:val="29303B"/>
          <w:sz w:val="18"/>
          <w:szCs w:val="18"/>
        </w:rPr>
        <w:t>. And you can also y</w:t>
      </w:r>
      <w:r>
        <w:rPr>
          <w:rFonts w:ascii="Georgia" w:hAnsi="Georgia"/>
          <w:color w:val="29303B"/>
          <w:sz w:val="18"/>
          <w:szCs w:val="18"/>
        </w:rPr>
        <w:t>ou can</w:t>
      </w:r>
      <w:r w:rsidR="003A5870">
        <w:rPr>
          <w:rFonts w:ascii="Georgia" w:hAnsi="Georgia"/>
          <w:color w:val="29303B"/>
          <w:sz w:val="18"/>
          <w:szCs w:val="18"/>
        </w:rPr>
        <w:t xml:space="preserve"> also</w:t>
      </w:r>
      <w:r>
        <w:rPr>
          <w:rFonts w:ascii="Georgia" w:hAnsi="Georgia"/>
          <w:color w:val="29303B"/>
          <w:sz w:val="18"/>
          <w:szCs w:val="18"/>
        </w:rPr>
        <w:t xml:space="preserve"> search a string in less command</w:t>
      </w:r>
      <w:r w:rsidR="003A5870">
        <w:rPr>
          <w:rFonts w:ascii="Georgia" w:hAnsi="Georgia"/>
          <w:color w:val="29303B"/>
          <w:sz w:val="18"/>
          <w:szCs w:val="18"/>
        </w:rPr>
        <w:t xml:space="preserve"> or modify the content</w:t>
      </w:r>
      <w:r>
        <w:rPr>
          <w:rFonts w:ascii="Georgia" w:hAnsi="Georgia"/>
          <w:color w:val="29303B"/>
          <w:sz w:val="18"/>
          <w:szCs w:val="18"/>
        </w:rPr>
        <w:t>.</w:t>
      </w:r>
    </w:p>
    <w:p w:rsidR="00C9731E" w:rsidRDefault="00C9731E" w:rsidP="00C9731E">
      <w:pPr>
        <w:pStyle w:val="ListParagraph"/>
        <w:ind w:left="1440" w:hanging="360"/>
        <w:rPr>
          <w:rStyle w:val="spelle"/>
        </w:rPr>
      </w:pPr>
      <w:r>
        <w:t>u.</w:t>
      </w:r>
      <w:r>
        <w:rPr>
          <w:sz w:val="14"/>
          <w:szCs w:val="14"/>
        </w:rPr>
        <w:t>    </w:t>
      </w:r>
      <w:r>
        <w:t xml:space="preserve">(2) Your Kali Linux distribution conveniently has the </w:t>
      </w:r>
      <w:proofErr w:type="spellStart"/>
      <w:r>
        <w:rPr>
          <w:rStyle w:val="spelle"/>
        </w:rPr>
        <w:t>firefox</w:t>
      </w:r>
      <w:proofErr w:type="spellEnd"/>
      <w:r>
        <w:t xml:space="preserve"> browser installed. Invoke it from the terminal by entering </w:t>
      </w:r>
      <w:proofErr w:type="spellStart"/>
      <w:r>
        <w:rPr>
          <w:rStyle w:val="spelle"/>
          <w:rFonts w:ascii="Courier" w:hAnsi="Courier"/>
        </w:rPr>
        <w:t>firefox</w:t>
      </w:r>
      <w:proofErr w:type="spellEnd"/>
      <w:r>
        <w:t xml:space="preserve"> </w:t>
      </w:r>
      <w:r w:rsidRPr="00F4586D">
        <w:rPr>
          <w:b/>
        </w:rPr>
        <w:t xml:space="preserve">Are you still able to enter commands at the terminal prompt? (why </w:t>
      </w:r>
      <w:r w:rsidRPr="00F4586D">
        <w:rPr>
          <w:rStyle w:val="spelle"/>
          <w:b/>
        </w:rPr>
        <w:t>not?)</w:t>
      </w:r>
    </w:p>
    <w:p w:rsidR="003C3FD9" w:rsidRDefault="003C3FD9" w:rsidP="00C9731E">
      <w:pPr>
        <w:pStyle w:val="ListParagraph"/>
        <w:ind w:left="1440" w:hanging="360"/>
      </w:pPr>
      <w:r>
        <w:rPr>
          <w:rStyle w:val="spelle"/>
        </w:rPr>
        <w:tab/>
        <w:t xml:space="preserve">I was not able to enter commands at the terminal prompt, because the terminal will be locked when we are trying to </w:t>
      </w:r>
      <w:r w:rsidR="003A5870">
        <w:rPr>
          <w:rStyle w:val="spelle"/>
        </w:rPr>
        <w:t>run</w:t>
      </w:r>
      <w:r>
        <w:rPr>
          <w:rStyle w:val="spelle"/>
        </w:rPr>
        <w:t xml:space="preserve"> applications from Terminal. </w:t>
      </w:r>
    </w:p>
    <w:p w:rsidR="00C9731E" w:rsidRDefault="00C9731E" w:rsidP="00C9731E">
      <w:pPr>
        <w:pStyle w:val="ListParagraph"/>
        <w:ind w:left="1440" w:hanging="360"/>
        <w:rPr>
          <w:b/>
        </w:rPr>
      </w:pPr>
      <w:r>
        <w:t>v.</w:t>
      </w:r>
      <w:r>
        <w:rPr>
          <w:sz w:val="14"/>
          <w:szCs w:val="14"/>
        </w:rPr>
        <w:t xml:space="preserve">     </w:t>
      </w:r>
      <w:r>
        <w:t xml:space="preserve">(2) We call a running program a job. You can suspend a job by typing </w:t>
      </w:r>
      <w:r>
        <w:rPr>
          <w:rFonts w:ascii="Courier" w:hAnsi="Courier"/>
        </w:rPr>
        <w:t>ctrl-z</w:t>
      </w:r>
      <w:r>
        <w:t xml:space="preserve"> in the terminal window. Try it. </w:t>
      </w:r>
      <w:r w:rsidRPr="00F4586D">
        <w:rPr>
          <w:b/>
        </w:rPr>
        <w:t xml:space="preserve">Can you still use </w:t>
      </w:r>
      <w:proofErr w:type="spellStart"/>
      <w:r w:rsidRPr="00F4586D">
        <w:rPr>
          <w:rStyle w:val="spelle"/>
          <w:b/>
        </w:rPr>
        <w:t>firefox</w:t>
      </w:r>
      <w:proofErr w:type="spellEnd"/>
      <w:r w:rsidRPr="00F4586D">
        <w:rPr>
          <w:b/>
        </w:rPr>
        <w:t>? Can you enter commands at the terminal?</w:t>
      </w:r>
    </w:p>
    <w:p w:rsidR="00B26DC4" w:rsidRPr="00B26DC4" w:rsidRDefault="00B26DC4" w:rsidP="00C9731E">
      <w:pPr>
        <w:pStyle w:val="ListParagraph"/>
        <w:ind w:left="1440" w:hanging="360"/>
      </w:pPr>
      <w:r>
        <w:tab/>
        <w:t xml:space="preserve">Yes, I can still </w:t>
      </w:r>
      <w:proofErr w:type="gramStart"/>
      <w:r>
        <w:t>using</w:t>
      </w:r>
      <w:proofErr w:type="gramEnd"/>
      <w:r>
        <w:t xml:space="preserve"> Firefox and enter commands at the terminal as well. </w:t>
      </w:r>
    </w:p>
    <w:p w:rsidR="00C9731E" w:rsidRDefault="00C9731E" w:rsidP="00C9731E">
      <w:pPr>
        <w:pStyle w:val="ListParagraph"/>
        <w:ind w:left="1440" w:hanging="360"/>
        <w:rPr>
          <w:b/>
        </w:rPr>
      </w:pPr>
      <w:r>
        <w:t>w.</w:t>
      </w:r>
      <w:r>
        <w:rPr>
          <w:sz w:val="14"/>
          <w:szCs w:val="14"/>
        </w:rPr>
        <w:t xml:space="preserve">   </w:t>
      </w:r>
      <w:r>
        <w:t xml:space="preserve">(2) </w:t>
      </w:r>
      <w:proofErr w:type="gramStart"/>
      <w:r>
        <w:rPr>
          <w:rStyle w:val="grame"/>
        </w:rPr>
        <w:t>Ideally</w:t>
      </w:r>
      <w:proofErr w:type="gramEnd"/>
      <w:r>
        <w:t xml:space="preserve"> we can start jobs, keep them running, and also use the terminal for more </w:t>
      </w:r>
      <w:r>
        <w:rPr>
          <w:rStyle w:val="spelle"/>
        </w:rPr>
        <w:t xml:space="preserve">commands. </w:t>
      </w:r>
      <w:r>
        <w:t xml:space="preserve">After suspending a job, the </w:t>
      </w:r>
      <w:proofErr w:type="spellStart"/>
      <w:r>
        <w:rPr>
          <w:rStyle w:val="spelle"/>
          <w:rFonts w:ascii="Courier" w:hAnsi="Courier"/>
        </w:rPr>
        <w:t>bg</w:t>
      </w:r>
      <w:proofErr w:type="spellEnd"/>
      <w:r>
        <w:t xml:space="preserve"> command does this. Try it. </w:t>
      </w:r>
      <w:r w:rsidRPr="00F4586D">
        <w:rPr>
          <w:b/>
        </w:rPr>
        <w:t xml:space="preserve">Can you use </w:t>
      </w:r>
      <w:proofErr w:type="spellStart"/>
      <w:r w:rsidRPr="00F4586D">
        <w:rPr>
          <w:rStyle w:val="spelle"/>
          <w:b/>
        </w:rPr>
        <w:t>firefox</w:t>
      </w:r>
      <w:proofErr w:type="spellEnd"/>
      <w:r w:rsidRPr="00F4586D">
        <w:rPr>
          <w:b/>
        </w:rPr>
        <w:t xml:space="preserve">? </w:t>
      </w:r>
      <w:r w:rsidR="003A564C">
        <w:rPr>
          <w:b/>
        </w:rPr>
        <w:t xml:space="preserve"> </w:t>
      </w:r>
    </w:p>
    <w:p w:rsidR="003A564C" w:rsidRPr="003A564C" w:rsidRDefault="003A564C" w:rsidP="00C9731E">
      <w:pPr>
        <w:pStyle w:val="ListParagraph"/>
        <w:ind w:left="1440" w:hanging="360"/>
      </w:pPr>
      <w:r>
        <w:rPr>
          <w:b/>
        </w:rPr>
        <w:tab/>
      </w:r>
      <w:r>
        <w:t xml:space="preserve">Yes, </w:t>
      </w:r>
      <w:proofErr w:type="spellStart"/>
      <w:r>
        <w:t>bg</w:t>
      </w:r>
      <w:proofErr w:type="spellEnd"/>
      <w:r>
        <w:t xml:space="preserve"> is a job control command that resumes suspended jobs while keeping them running in the background. </w:t>
      </w:r>
    </w:p>
    <w:p w:rsidR="00F93538" w:rsidRDefault="00F93538" w:rsidP="00C9731E">
      <w:pPr>
        <w:pStyle w:val="ListParagraph"/>
        <w:ind w:left="1440" w:hanging="360"/>
      </w:pPr>
    </w:p>
    <w:p w:rsidR="00EE691C" w:rsidRDefault="00EE691C" w:rsidP="00C9731E">
      <w:pPr>
        <w:pStyle w:val="ListParagraph"/>
        <w:ind w:left="1440" w:hanging="360"/>
      </w:pPr>
    </w:p>
    <w:p w:rsidR="00C9731E" w:rsidRDefault="00C9731E" w:rsidP="00C9731E">
      <w:pPr>
        <w:pStyle w:val="ListParagraph"/>
        <w:ind w:left="1440" w:hanging="360"/>
      </w:pPr>
      <w:r>
        <w:t>x.</w:t>
      </w:r>
      <w:r>
        <w:rPr>
          <w:sz w:val="14"/>
          <w:szCs w:val="14"/>
        </w:rPr>
        <w:t xml:space="preserve">     </w:t>
      </w:r>
      <w:r>
        <w:t xml:space="preserve">(2) </w:t>
      </w:r>
      <w:r w:rsidRPr="003A5870">
        <w:rPr>
          <w:b/>
        </w:rPr>
        <w:t xml:space="preserve">Quit </w:t>
      </w:r>
      <w:proofErr w:type="spellStart"/>
      <w:r w:rsidRPr="003A5870">
        <w:rPr>
          <w:rStyle w:val="spelle"/>
          <w:b/>
        </w:rPr>
        <w:t>firefox</w:t>
      </w:r>
      <w:proofErr w:type="spellEnd"/>
      <w:r w:rsidRPr="003A5870">
        <w:rPr>
          <w:b/>
        </w:rPr>
        <w:t xml:space="preserve">. Now start it again but using the command </w:t>
      </w:r>
      <w:proofErr w:type="spellStart"/>
      <w:r w:rsidRPr="003A5870">
        <w:rPr>
          <w:rStyle w:val="spelle"/>
          <w:rFonts w:ascii="Courier" w:hAnsi="Courier"/>
          <w:b/>
        </w:rPr>
        <w:t>firefox</w:t>
      </w:r>
      <w:proofErr w:type="spellEnd"/>
      <w:r w:rsidRPr="003A5870">
        <w:rPr>
          <w:rFonts w:ascii="Courier" w:hAnsi="Courier"/>
          <w:b/>
        </w:rPr>
        <w:t xml:space="preserve"> &amp; </w:t>
      </w:r>
      <w:r w:rsidRPr="003A5870">
        <w:rPr>
          <w:b/>
        </w:rPr>
        <w:t>Explain what the &amp; does.</w:t>
      </w:r>
    </w:p>
    <w:p w:rsidR="00EE691C" w:rsidRDefault="00EE691C" w:rsidP="00C9731E">
      <w:pPr>
        <w:pStyle w:val="ListParagraph"/>
        <w:ind w:left="1440" w:hanging="360"/>
      </w:pPr>
      <w:r>
        <w:tab/>
        <w:t xml:space="preserve">With &amp; we can start application in the background and still use the terminal.  </w:t>
      </w:r>
    </w:p>
    <w:p w:rsidR="00C9731E" w:rsidRDefault="00C9731E" w:rsidP="00C9731E">
      <w:pPr>
        <w:pStyle w:val="ListParagraph"/>
        <w:ind w:left="1440" w:hanging="360"/>
        <w:rPr>
          <w:b/>
        </w:rPr>
      </w:pPr>
      <w:r>
        <w:t>y.</w:t>
      </w:r>
      <w:r>
        <w:rPr>
          <w:sz w:val="14"/>
          <w:szCs w:val="14"/>
        </w:rPr>
        <w:t xml:space="preserve">     </w:t>
      </w:r>
      <w:r>
        <w:t xml:space="preserve">(2) Connect to Canvas and download </w:t>
      </w:r>
      <w:hyperlink r:id="rId11" w:tooltip="glhw1.tar.bz2" w:history="1">
        <w:r>
          <w:rPr>
            <w:rStyle w:val="Hyperlink"/>
          </w:rPr>
          <w:t>glhw1.tar.bz2</w:t>
        </w:r>
      </w:hyperlink>
      <w:r>
        <w:t xml:space="preserve"> to your home directory. Expand it. </w:t>
      </w:r>
      <w:r w:rsidRPr="00F4586D">
        <w:rPr>
          <w:b/>
        </w:rPr>
        <w:t>What has shelf life? Why don’t we know if the cake is a lie?</w:t>
      </w:r>
    </w:p>
    <w:p w:rsidR="003A5870" w:rsidRDefault="003A5870" w:rsidP="00C9731E">
      <w:pPr>
        <w:pStyle w:val="ListParagraph"/>
        <w:ind w:left="1440" w:hanging="360"/>
        <w:rPr>
          <w:rFonts w:ascii="Calibri" w:hAnsi="Calibri" w:cs="Calibri"/>
        </w:rPr>
      </w:pPr>
      <w:r w:rsidRPr="003A5870">
        <w:rPr>
          <w:rFonts w:ascii="Calibri" w:hAnsi="Calibri" w:cs="Calibri"/>
        </w:rPr>
        <w:lastRenderedPageBreak/>
        <w:t>﻿</w:t>
      </w:r>
      <w:r>
        <w:rPr>
          <w:rFonts w:ascii="Calibri" w:hAnsi="Calibri" w:cs="Calibri"/>
        </w:rPr>
        <w:t>Potential has a shelf life</w:t>
      </w:r>
      <w:r>
        <w:rPr>
          <w:rFonts w:ascii="Calibri" w:hAnsi="Calibri" w:cs="Calibri"/>
        </w:rPr>
        <w:tab/>
      </w:r>
      <w:r w:rsidRPr="003A5870">
        <w:rPr>
          <w:rFonts w:ascii="Calibri" w:hAnsi="Calibri" w:cs="Calibri"/>
        </w:rPr>
        <w:drawing>
          <wp:inline distT="0" distB="0" distL="0" distR="0" wp14:anchorId="073EA574" wp14:editId="777B69B4">
            <wp:extent cx="3945348" cy="1147153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5304" cy="116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70" w:rsidRDefault="003A5870" w:rsidP="003A5870">
      <w:pPr>
        <w:ind w:left="720" w:firstLine="360"/>
        <w:rPr>
          <w:rFonts w:ascii="Calibri" w:hAnsi="Calibri" w:cs="Calibri"/>
        </w:rPr>
      </w:pPr>
      <w:r w:rsidRPr="003A5870">
        <w:rPr>
          <w:rFonts w:ascii="Calibri" w:hAnsi="Calibri" w:cs="Calibri"/>
        </w:rPr>
        <w:t xml:space="preserve">Schrodinger’s cake is sometime a lie. </w:t>
      </w:r>
    </w:p>
    <w:p w:rsidR="003A5870" w:rsidRDefault="003A5870" w:rsidP="003A5870">
      <w:pPr>
        <w:ind w:left="1440" w:firstLine="720"/>
      </w:pPr>
      <w:r w:rsidRPr="003A5870">
        <w:drawing>
          <wp:inline distT="0" distB="0" distL="0" distR="0" wp14:anchorId="1A92B2BA" wp14:editId="792FB044">
            <wp:extent cx="3734333" cy="448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6583" cy="4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1E" w:rsidRDefault="00C9731E" w:rsidP="00C9731E">
      <w:pPr>
        <w:pStyle w:val="ListParagraph"/>
        <w:ind w:left="1440" w:hanging="360"/>
      </w:pPr>
      <w:r>
        <w:t>z.</w:t>
      </w:r>
      <w:r>
        <w:rPr>
          <w:sz w:val="14"/>
          <w:szCs w:val="14"/>
        </w:rPr>
        <w:t>    </w:t>
      </w:r>
      <w:r>
        <w:t>(1) Finish the script you started way back in h by hitting ctrl-d Turn in the script file and your answers to the questions as part of your homework.</w:t>
      </w:r>
    </w:p>
    <w:p w:rsidR="007B09BE" w:rsidRDefault="007B09BE"/>
    <w:sectPr w:rsidR="007B09BE" w:rsidSect="001867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07157" w:rsidRDefault="00307157" w:rsidP="00EE691C">
      <w:r>
        <w:separator/>
      </w:r>
    </w:p>
  </w:endnote>
  <w:endnote w:type="continuationSeparator" w:id="0">
    <w:p w:rsidR="00307157" w:rsidRDefault="00307157" w:rsidP="00EE69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07157" w:rsidRDefault="00307157" w:rsidP="00EE691C">
      <w:r>
        <w:separator/>
      </w:r>
    </w:p>
  </w:footnote>
  <w:footnote w:type="continuationSeparator" w:id="0">
    <w:p w:rsidR="00307157" w:rsidRDefault="00307157" w:rsidP="00EE69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E14014"/>
    <w:multiLevelType w:val="hybridMultilevel"/>
    <w:tmpl w:val="34A4EF76"/>
    <w:lvl w:ilvl="0" w:tplc="06C4F3E4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10C77DB"/>
    <w:multiLevelType w:val="hybridMultilevel"/>
    <w:tmpl w:val="762297F6"/>
    <w:lvl w:ilvl="0" w:tplc="D2B86E36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31E"/>
    <w:rsid w:val="00186757"/>
    <w:rsid w:val="00291651"/>
    <w:rsid w:val="00307157"/>
    <w:rsid w:val="00320910"/>
    <w:rsid w:val="003A564C"/>
    <w:rsid w:val="003A5870"/>
    <w:rsid w:val="003C3FD9"/>
    <w:rsid w:val="00601CDE"/>
    <w:rsid w:val="0068335D"/>
    <w:rsid w:val="007B09BE"/>
    <w:rsid w:val="007E638E"/>
    <w:rsid w:val="00993E3D"/>
    <w:rsid w:val="00B26DC4"/>
    <w:rsid w:val="00C03452"/>
    <w:rsid w:val="00C9731E"/>
    <w:rsid w:val="00D643FB"/>
    <w:rsid w:val="00EE691C"/>
    <w:rsid w:val="00F4586D"/>
    <w:rsid w:val="00F93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A5B372"/>
  <w15:chartTrackingRefBased/>
  <w15:docId w15:val="{D6915631-2268-E04A-95D5-B01719644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9165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731E"/>
    <w:pPr>
      <w:spacing w:before="100" w:beforeAutospacing="1" w:after="100" w:afterAutospacing="1"/>
    </w:pPr>
  </w:style>
  <w:style w:type="character" w:customStyle="1" w:styleId="spelle">
    <w:name w:val="spelle"/>
    <w:basedOn w:val="DefaultParagraphFont"/>
    <w:rsid w:val="00C9731E"/>
  </w:style>
  <w:style w:type="character" w:customStyle="1" w:styleId="grame">
    <w:name w:val="grame"/>
    <w:basedOn w:val="DefaultParagraphFont"/>
    <w:rsid w:val="00C9731E"/>
  </w:style>
  <w:style w:type="character" w:styleId="Hyperlink">
    <w:name w:val="Hyperlink"/>
    <w:basedOn w:val="DefaultParagraphFont"/>
    <w:uiPriority w:val="99"/>
    <w:semiHidden/>
    <w:unhideWhenUsed/>
    <w:rsid w:val="00C9731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E691C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EE691C"/>
  </w:style>
  <w:style w:type="paragraph" w:styleId="Footer">
    <w:name w:val="footer"/>
    <w:basedOn w:val="Normal"/>
    <w:link w:val="FooterChar"/>
    <w:uiPriority w:val="99"/>
    <w:unhideWhenUsed/>
    <w:rsid w:val="00EE691C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E691C"/>
  </w:style>
  <w:style w:type="paragraph" w:styleId="NormalWeb">
    <w:name w:val="Normal (Web)"/>
    <w:basedOn w:val="Normal"/>
    <w:uiPriority w:val="99"/>
    <w:unhideWhenUsed/>
    <w:rsid w:val="0029165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18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canvas.xavier.edu/courses/42475/files/4241992/download?verifier=qDSdSwq93M3huNrIIQYBOyijuqLvOddzxtvlt42P&amp;wrap=1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610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Wu, Tiezheng</dc:creator>
  <cp:keywords/>
  <dc:description/>
  <cp:lastModifiedBy>Wu, Tiezheng</cp:lastModifiedBy>
  <cp:revision>15</cp:revision>
  <dcterms:created xsi:type="dcterms:W3CDTF">2019-01-25T04:59:00Z</dcterms:created>
  <dcterms:modified xsi:type="dcterms:W3CDTF">2019-01-25T22:25:00Z</dcterms:modified>
</cp:coreProperties>
</file>